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rPr>
          <w:rFonts w:ascii="楷体" w:hAnsi="楷体" w:eastAsia="楷体"/>
          <w:b/>
          <w:bCs/>
          <w:sz w:val="44"/>
          <w:szCs w:val="44"/>
        </w:rPr>
      </w:pPr>
      <w:r>
        <w:rPr>
          <w:rFonts w:hint="eastAsia" w:ascii="楷体" w:hAnsi="楷体" w:eastAsia="楷体"/>
          <w:b/>
          <w:bCs/>
          <w:sz w:val="44"/>
          <w:szCs w:val="44"/>
        </w:rPr>
        <w:t>谁的青春不留浅浅的淤青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rPr>
          <w:rFonts w:ascii="楷体" w:hAnsi="楷体" w:eastAsia="楷体"/>
          <w:b/>
          <w:bCs/>
          <w:sz w:val="36"/>
          <w:szCs w:val="36"/>
        </w:rPr>
      </w:pPr>
      <w:r>
        <w:rPr>
          <w:rFonts w:hint="eastAsia" w:ascii="楷体" w:hAnsi="楷体" w:eastAsia="楷体"/>
          <w:b/>
          <w:bCs/>
          <w:sz w:val="36"/>
          <w:szCs w:val="36"/>
        </w:rPr>
        <w:t>——教育系2017届学前教育专业毕业生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rPr>
          <w:rFonts w:ascii="楷体" w:hAnsi="楷体" w:eastAsia="楷体"/>
          <w:b/>
          <w:bCs/>
          <w:sz w:val="36"/>
          <w:szCs w:val="36"/>
        </w:rPr>
      </w:pPr>
      <w:r>
        <w:rPr>
          <w:rFonts w:hint="eastAsia" w:ascii="楷体" w:hAnsi="楷体" w:eastAsia="楷体"/>
          <w:b/>
          <w:bCs/>
          <w:sz w:val="36"/>
          <w:szCs w:val="36"/>
        </w:rPr>
        <w:t>丁伟燕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丁伟燕，女，安徽安庆人，1993年12月23日出生，于2013年9月至2017年6月就读于合肥学院教育系学前教育专业。曾担任13级学前2班心理委员、寝室长等职务。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center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不畏青春，勤能补拙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熟悉丁伟燕的人都知道她是一个特别独立、勤奋的人，2013年9月她独自一人拖着行李箱就去了那个让她期待已久的大学校园—合肥学院，开始了她的大学生活。但她不知道，进入学前这个专业，对她将是一个很大的挑战！而她却说：“无畏青春，勤能补拙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她是个十足的没有艺术天赋的人，同学都打趣她说，从来没见过唱歌跑调能跑成这么不在调，舞蹈动作能跳成这么有“特点”的人！她自己也坦言，舞蹈、唱歌对她而言就是她大学“噩梦”的开始。由于她四肢不协调、身体柔韧性差，学习舞蹈的过程尤为痛苦，第一学期的舞蹈考试成绩排在了班级最后几名，对她而言这是很大的打击。但这却并没有让她放弃舞蹈，反而激起了她的斗志，她告诉自己无所畏惧才能成功，她更相信，笨鸟先飞，勤能补拙的道理。在之后的舞蹈课中她认真学习并加强练习，经常向舞蹈功底好的同学请教。终于她的舞蹈成绩有了很大进步，后来还经过两个多月的辛苦训练，参加了2016校元旦晚会的演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幸运的是，在学习技能的过程中，她慢慢发现了自己的长处，她喜欢画画、喜欢练字，所以她凭借着自己的热情和认真，勤加练习，逐渐获得了老师和同学的不断赞赏。她也慢慢学会扬长避短，展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现自己的优点，她的画经常被老师称赞，她的钢笔字粉笔字也多次在校师范生技能比赛中获奖。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center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不负时光，收获感动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大学的生活给了丁伟燕同学一个更广阔的舞台，在这里她用自己的行动收获了一份份感动。在日常的学习和生活中，她总会帮助同学和老师做一些力所能及的事，经常详细告知同学老师布置的任务，提醒同学及时交作业，成为老师和同学间联络的小助手。学习之余，大一、大二的她经常参加学校各种活动，曾获得校师范生朗诵大赛一等奖、校心理咨询师大赛非专业组一等奖。作为寝室长，大一还带领宿舍参加了文明寝室创办活动并获得优秀奖。大三上参加了临湖社区志愿者支教活动并获优秀奖。志愿者支教活动让丁伟燕同学第一次感受到了作为一名教师的魅力，她说这是她大学里做的最有意义的一件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center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</w:rPr>
        <w:t>认定目标，砥砺前行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丁伟燕同学是个目标明确的人，大三下在大家都在考虑以后考编就业等情况的时候，她坚定的选择了考研，并且为之付出了整整一年的时间。考研的日子是难熬的，每天六点之前起床，十点半回宿舍，在图书馆一坐就是一整天。固定往返图书馆、食堂、宿舍，这样无趣而反复的三点一线生活，仿佛让她重新回到了高三的时光，又一次经历着备考的巨大压力。期间也有不少人选择考研，但真正坚持下来的却很少，而她告诉自己：“认定了的就一定要坚持下去！”所以不管过程多么艰辛，她都没有退缩，一路向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考研结果出来那天她哭了，考的并不理想。她知道，这一次她要与读研失之交臂了。但她并没有后悔过这一年的付出，反而感谢这段经历，感谢自己的坚持。因为考研让她学会了如何规划自己的生活，如何高效利用时间。考研更丰富了她大学的经历，认识了一群志同道合的朋友，有过泪也有过笑，感受着属于青春的拼搏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正如一句歌词所写： “谁的青春没有浅浅的淤青。”考研失败后，丁伟燕同学整理好心情，又重新出发。综合分析了自己的情况后，她将目标定在了直接就业上。之后她便辗转各种招聘会现场，面试了很多工作，但她告诉自己，人生的第一份工作很重要，不能随便选择，要慎重。在刚开始一些面试成功后，她并没有立即选择这些工作，而是想要继续寻找更合适的。于是，她有机会参加了一场校园招聘的银行面试，并通过了笔试，成为了中银的正式员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回忆起大学的点滴，丁伟燕同学说教育系教会了她如何成为更优秀的自己，“让优秀成为一种习惯”是每个从教育系走出去的学子必备的品质。丁伟燕同学让自己的青春与优秀相伴，让自己的大学与努力同行，用自己的汗水与付出换来了属于她的毕业季的收获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